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theme+xml" PartName="/word/theme/theme1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tyles+xml" PartName="/word/styles.xml"/>
  <Override ContentType="application/vnd.openxmlformats-officedocument.wordprocessingml.footer+xml" PartName="/word/foot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jc w:val="left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contextualSpacing w:val="0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Name: _________________   Class/Sec: ________   Date: _________</w:t>
      </w:r>
    </w:p>
    <w:p w:rsidR="00000000" w:rsidDel="00000000" w:rsidP="00000000" w:rsidRDefault="00000000" w:rsidRPr="00000000" w14:paraId="00000002">
      <w:pPr>
        <w:contextualSpacing w:val="0"/>
        <w:jc w:val="center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Study Hall School, Lucknow. Class 4.</w:t>
      </w:r>
    </w:p>
    <w:p w:rsidR="00000000" w:rsidDel="00000000" w:rsidP="00000000" w:rsidRDefault="00000000" w:rsidRPr="00000000" w14:paraId="00000003">
      <w:pPr>
        <w:contextualSpacing w:val="0"/>
        <w:jc w:val="center"/>
        <w:rPr>
          <w:b w:val="1"/>
          <w:sz w:val="32"/>
          <w:szCs w:val="32"/>
          <w:u w:val="single"/>
        </w:rPr>
      </w:pPr>
      <w:bookmarkStart w:colFirst="0" w:colLast="0" w:name="_gjdgxs" w:id="0"/>
      <w:bookmarkEnd w:id="0"/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Worksheet  - Things to learn from Matter</w:t>
      </w:r>
    </w:p>
    <w:p w:rsidR="00000000" w:rsidDel="00000000" w:rsidP="00000000" w:rsidRDefault="00000000" w:rsidRPr="00000000" w14:paraId="00000004">
      <w:pPr>
        <w:contextualSpacing w:val="0"/>
        <w:rPr>
          <w:b w:val="1"/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Thinking Question:-             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1870232" cy="417559"/>
            <wp:effectExtent b="0" l="0" r="0" t="0"/>
            <wp:docPr descr="See the source image" id="9" name="image2.png"/>
            <a:graphic>
              <a:graphicData uri="http://schemas.openxmlformats.org/drawingml/2006/picture">
                <pic:pic>
                  <pic:nvPicPr>
                    <pic:cNvPr descr="See the source image"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70232" cy="41755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Q1 </w:t>
      </w:r>
      <w:r w:rsidDel="00000000" w:rsidR="00000000" w:rsidRPr="00000000">
        <w:rPr>
          <w:sz w:val="24"/>
          <w:szCs w:val="24"/>
          <w:rtl w:val="0"/>
        </w:rPr>
        <w:t xml:space="preserve">What do we learn from solid, liquid and gas?</w:t>
      </w:r>
    </w:p>
    <w:p w:rsidR="00000000" w:rsidDel="00000000" w:rsidP="00000000" w:rsidRDefault="00000000" w:rsidRPr="00000000" w14:paraId="00000006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Ans1</w:t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Solid teaches us to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_____________________________________________________ 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720"/>
        <w:contextualSpacing w:val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Liquid teaches us to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____________________________________________________ _______________________________________________________________________________________________________________________________________________________________________________________________________________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720"/>
        <w:contextualSpacing w:val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720"/>
        <w:contextualSpacing w:val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contextualSpacing w:val="1"/>
        <w:jc w:val="left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Gas teaches us to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______________________________________________________ _______________________________________________________________________________________________________________________________________________________________________________________________________________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contextualSpacing w:val="0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                          Molecules in solid, liquid and gas……..</w:t>
      </w:r>
    </w:p>
    <w:p w:rsidR="00000000" w:rsidDel="00000000" w:rsidP="00000000" w:rsidRDefault="00000000" w:rsidRPr="00000000" w14:paraId="0000000E">
      <w:pPr>
        <w:contextualSpacing w:val="0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                    </w:t>
      </w:r>
      <w:r w:rsidDel="00000000" w:rsidR="00000000" w:rsidRPr="00000000">
        <w:rPr/>
        <w:drawing>
          <wp:inline distB="0" distT="0" distL="0" distR="0">
            <wp:extent cx="4564188" cy="1598277"/>
            <wp:effectExtent b="0" l="0" r="0" t="0"/>
            <wp:docPr descr="See the source image" id="8" name="image1.png"/>
            <a:graphic>
              <a:graphicData uri="http://schemas.openxmlformats.org/drawingml/2006/picture">
                <pic:pic>
                  <pic:nvPicPr>
                    <pic:cNvPr descr="See the source image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64188" cy="159827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Noto Sans Symbols"/>
  <w:font w:name="Courier New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0">
    <w:pPr>
      <w:contextualSpacing w:val="0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contextualSpacing w:val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3848100" cy="771060"/>
          <wp:effectExtent b="0" l="0" r="0" t="0"/>
          <wp:docPr descr="See the source image" id="10" name="image3.png"/>
          <a:graphic>
            <a:graphicData uri="http://schemas.openxmlformats.org/drawingml/2006/picture">
              <pic:pic>
                <pic:nvPicPr>
                  <pic:cNvPr descr="See the source image"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848100" cy="77106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➢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531B69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531B69"/>
    <w:pPr>
      <w:ind w:left="720"/>
      <w:contextualSpacing w:val="1"/>
    </w:p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531B69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531B69"/>
    <w:rPr>
      <w:rFonts w:ascii="Tahoma" w:cs="Tahoma" w:hAnsi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 w:val="1"/>
    <w:rsid w:val="00531B6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31B69"/>
  </w:style>
  <w:style w:type="paragraph" w:styleId="Footer">
    <w:name w:val="footer"/>
    <w:basedOn w:val="Normal"/>
    <w:link w:val="FooterChar"/>
    <w:uiPriority w:val="99"/>
    <w:unhideWhenUsed w:val="1"/>
    <w:rsid w:val="00531B6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31B69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settings" Target="settings.xml"/><Relationship Id="rId5" Type="http://schemas.openxmlformats.org/officeDocument/2006/relationships/styles" Target="styles.xml"/><Relationship Id="rId8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3" Type="http://schemas.openxmlformats.org/officeDocument/2006/relationships/fontTable" Target="fontTable.xml"/><Relationship Id="rId6" Type="http://schemas.openxmlformats.org/officeDocument/2006/relationships/image" Target="media/image2.png"/><Relationship Id="rId7" Type="http://schemas.openxmlformats.org/officeDocument/2006/relationships/image" Target="media/image1.png"/><Relationship Id="rId1" Type="http://schemas.openxmlformats.org/officeDocument/2006/relationships/theme" Target="theme/theme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